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7EC" w:rsidRDefault="008627EC" w:rsidP="008627EC">
      <w:pPr>
        <w:shd w:val="clear" w:color="auto" w:fill="FFFFFF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</w:t>
      </w:r>
    </w:p>
    <w:p w:rsidR="008627EC" w:rsidRPr="00B97BA3" w:rsidRDefault="008627EC" w:rsidP="00B97BA3">
      <w:pPr>
        <w:shd w:val="clear" w:color="auto" w:fill="FFFFFF"/>
        <w:ind w:left="4906"/>
        <w:rPr>
          <w:sz w:val="18"/>
          <w:szCs w:val="18"/>
        </w:rPr>
      </w:pPr>
      <w:r>
        <w:rPr>
          <w:sz w:val="18"/>
          <w:szCs w:val="18"/>
        </w:rPr>
        <w:t xml:space="preserve">                    </w:t>
      </w:r>
    </w:p>
    <w:p w:rsidR="00B97BA3" w:rsidRPr="00F0032E" w:rsidRDefault="00B97BA3">
      <w:pPr>
        <w:shd w:val="clear" w:color="auto" w:fill="FFFFFF"/>
        <w:ind w:left="4906"/>
        <w:rPr>
          <w:sz w:val="28"/>
          <w:szCs w:val="28"/>
        </w:rPr>
      </w:pPr>
    </w:p>
    <w:p w:rsidR="0055393F" w:rsidRPr="00F0032E" w:rsidRDefault="002C3627">
      <w:pPr>
        <w:shd w:val="clear" w:color="auto" w:fill="FFFFFF"/>
        <w:ind w:left="2966"/>
        <w:rPr>
          <w:sz w:val="28"/>
          <w:szCs w:val="28"/>
        </w:rPr>
      </w:pPr>
      <w:r w:rsidRPr="00F0032E">
        <w:rPr>
          <w:rFonts w:ascii="Times New Roman" w:hAnsi="Times New Roman" w:cs="Times New Roman"/>
          <w:color w:val="282828"/>
          <w:spacing w:val="-4"/>
          <w:w w:val="119"/>
          <w:sz w:val="28"/>
          <w:szCs w:val="28"/>
        </w:rPr>
        <w:t>АНКЕТА ПРЕДПРИЯТИЯ</w:t>
      </w:r>
    </w:p>
    <w:p w:rsidR="0055393F" w:rsidRPr="00F0032E" w:rsidRDefault="0055393F">
      <w:pPr>
        <w:spacing w:after="259" w:line="1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02"/>
        <w:gridCol w:w="4925"/>
      </w:tblGrid>
      <w:tr w:rsidR="0055393F" w:rsidRPr="00F0032E" w:rsidTr="002C3627">
        <w:trPr>
          <w:trHeight w:hRule="exact" w:val="906"/>
        </w:trPr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393F" w:rsidRPr="006A7185" w:rsidRDefault="002C3627">
            <w:pPr>
              <w:shd w:val="clear" w:color="auto" w:fill="FFFFFF"/>
              <w:spacing w:line="269" w:lineRule="exact"/>
              <w:ind w:left="10" w:right="1267" w:hanging="10"/>
              <w:rPr>
                <w:sz w:val="24"/>
                <w:szCs w:val="24"/>
              </w:rPr>
            </w:pPr>
            <w:r w:rsidRPr="006B5C01">
              <w:rPr>
                <w:rFonts w:ascii="Times New Roman" w:hAnsi="Times New Roman" w:cs="Times New Roman"/>
                <w:color w:val="282828"/>
                <w:spacing w:val="-1"/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4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393F" w:rsidRPr="006A7185" w:rsidRDefault="005F340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A7185">
              <w:rPr>
                <w:rFonts w:ascii="Times New Roman" w:hAnsi="Times New Roman" w:cs="Times New Roman"/>
                <w:sz w:val="24"/>
                <w:szCs w:val="24"/>
              </w:rPr>
              <w:br w:type="column"/>
              <w:t xml:space="preserve">Общество с ограниченной ответственностью                            «Производственное жилищно-коммунальное хозяйство </w:t>
            </w:r>
            <w:proofErr w:type="spellStart"/>
            <w:r w:rsidRPr="006A7185">
              <w:rPr>
                <w:rFonts w:ascii="Times New Roman" w:hAnsi="Times New Roman" w:cs="Times New Roman"/>
                <w:sz w:val="24"/>
                <w:szCs w:val="24"/>
              </w:rPr>
              <w:t>Мишкинское</w:t>
            </w:r>
            <w:proofErr w:type="spellEnd"/>
            <w:r w:rsidRPr="006A7185">
              <w:rPr>
                <w:rFonts w:ascii="Times New Roman" w:hAnsi="Times New Roman" w:cs="Times New Roman"/>
                <w:sz w:val="24"/>
                <w:szCs w:val="24"/>
              </w:rPr>
              <w:t xml:space="preserve">»                                                                                                   </w:t>
            </w:r>
          </w:p>
        </w:tc>
      </w:tr>
      <w:tr w:rsidR="0055393F" w:rsidRPr="00F0032E" w:rsidTr="00CF2E93">
        <w:trPr>
          <w:trHeight w:hRule="exact" w:val="851"/>
        </w:trPr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393F" w:rsidRPr="006A7185" w:rsidRDefault="002C3627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6B5C0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Юридический адрес</w:t>
            </w:r>
          </w:p>
        </w:tc>
        <w:tc>
          <w:tcPr>
            <w:tcW w:w="4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393F" w:rsidRPr="006A7185" w:rsidRDefault="005F340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A7185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452340, Россия, Республика Башкортостан, </w:t>
            </w:r>
            <w:proofErr w:type="spellStart"/>
            <w:r w:rsidRPr="006A7185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Мишкинский</w:t>
            </w:r>
            <w:proofErr w:type="spellEnd"/>
            <w:r w:rsidRPr="006A7185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район, </w:t>
            </w:r>
            <w:proofErr w:type="spellStart"/>
            <w:r w:rsidRPr="006A7185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с.Мишкино</w:t>
            </w:r>
            <w:proofErr w:type="spellEnd"/>
            <w:r w:rsidRPr="006A7185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, </w:t>
            </w:r>
            <w:proofErr w:type="spellStart"/>
            <w:r w:rsidRPr="006A7185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ул.Юбилейная</w:t>
            </w:r>
            <w:proofErr w:type="spellEnd"/>
            <w:r w:rsidRPr="006A7185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, 1.                                                                                </w:t>
            </w:r>
          </w:p>
        </w:tc>
      </w:tr>
      <w:tr w:rsidR="0055393F" w:rsidRPr="00F0032E" w:rsidTr="00CF2E93">
        <w:trPr>
          <w:trHeight w:hRule="exact" w:val="835"/>
        </w:trPr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393F" w:rsidRPr="006A7185" w:rsidRDefault="002C3627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6B5C0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Фактический адрес</w:t>
            </w:r>
          </w:p>
        </w:tc>
        <w:tc>
          <w:tcPr>
            <w:tcW w:w="4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393F" w:rsidRPr="006A7185" w:rsidRDefault="005F340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A7185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452340, Россия, Республика Башкортостан, </w:t>
            </w:r>
            <w:proofErr w:type="spellStart"/>
            <w:r w:rsidRPr="006A7185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Мишкинский</w:t>
            </w:r>
            <w:proofErr w:type="spellEnd"/>
            <w:r w:rsidRPr="006A7185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район, </w:t>
            </w:r>
            <w:proofErr w:type="spellStart"/>
            <w:r w:rsidRPr="006A7185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с.Мишкино</w:t>
            </w:r>
            <w:proofErr w:type="spellEnd"/>
            <w:r w:rsidRPr="006A7185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, </w:t>
            </w:r>
            <w:proofErr w:type="spellStart"/>
            <w:r w:rsidRPr="006A7185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ул.Юбилейная</w:t>
            </w:r>
            <w:proofErr w:type="spellEnd"/>
            <w:r w:rsidRPr="006A7185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, 1.                                                                                </w:t>
            </w:r>
          </w:p>
        </w:tc>
      </w:tr>
      <w:tr w:rsidR="0055393F" w:rsidRPr="00F0032E">
        <w:trPr>
          <w:trHeight w:hRule="exact" w:val="288"/>
        </w:trPr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393F" w:rsidRPr="006A7185" w:rsidRDefault="002C3627" w:rsidP="008320E9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6B5C01">
              <w:rPr>
                <w:rFonts w:ascii="Times New Roman" w:hAnsi="Times New Roman" w:cs="Times New Roman"/>
                <w:color w:val="282828"/>
                <w:spacing w:val="-1"/>
                <w:sz w:val="24"/>
                <w:szCs w:val="24"/>
              </w:rPr>
              <w:t>Ф.И.О. руководителя (</w:t>
            </w:r>
            <w:r w:rsidR="008320E9" w:rsidRPr="006B5C01">
              <w:rPr>
                <w:rFonts w:ascii="Times New Roman" w:hAnsi="Times New Roman" w:cs="Times New Roman"/>
                <w:color w:val="282828"/>
                <w:spacing w:val="-1"/>
                <w:sz w:val="24"/>
                <w:szCs w:val="24"/>
              </w:rPr>
              <w:t>Директор</w:t>
            </w:r>
            <w:r w:rsidRPr="006B5C01">
              <w:rPr>
                <w:rFonts w:ascii="Times New Roman" w:hAnsi="Times New Roman" w:cs="Times New Roman"/>
                <w:color w:val="282828"/>
                <w:spacing w:val="-1"/>
                <w:sz w:val="24"/>
                <w:szCs w:val="24"/>
              </w:rPr>
              <w:t>)</w:t>
            </w:r>
          </w:p>
        </w:tc>
        <w:tc>
          <w:tcPr>
            <w:tcW w:w="4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393F" w:rsidRPr="006A7185" w:rsidRDefault="005F3406" w:rsidP="005F340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6A7185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Алимов Равиль </w:t>
            </w:r>
            <w:proofErr w:type="spellStart"/>
            <w:r w:rsidRPr="006A7185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Аюпович</w:t>
            </w:r>
            <w:proofErr w:type="spellEnd"/>
            <w:r w:rsidRPr="006A7185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                                                            </w:t>
            </w:r>
          </w:p>
        </w:tc>
      </w:tr>
      <w:tr w:rsidR="006B5C01" w:rsidRPr="00F0032E">
        <w:trPr>
          <w:trHeight w:hRule="exact" w:val="288"/>
        </w:trPr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C01" w:rsidRPr="006B5C01" w:rsidRDefault="006B5C01" w:rsidP="008320E9">
            <w:pPr>
              <w:shd w:val="clear" w:color="auto" w:fill="FFFFFF"/>
              <w:ind w:left="14"/>
              <w:rPr>
                <w:rFonts w:ascii="Times New Roman" w:hAnsi="Times New Roman" w:cs="Times New Roman"/>
                <w:color w:val="282828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82828"/>
                <w:spacing w:val="-1"/>
                <w:sz w:val="24"/>
                <w:szCs w:val="24"/>
              </w:rPr>
              <w:t>Ф.И.О. гл. бухгалтера</w:t>
            </w:r>
          </w:p>
        </w:tc>
        <w:tc>
          <w:tcPr>
            <w:tcW w:w="4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C01" w:rsidRPr="006A7185" w:rsidRDefault="006B5C01" w:rsidP="006B5C01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proofErr w:type="spellStart"/>
            <w:r w:rsidRPr="006B5C01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Ишмакаева</w:t>
            </w:r>
            <w:proofErr w:type="spellEnd"/>
            <w:r w:rsidRPr="006B5C01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Гузель </w:t>
            </w:r>
            <w:proofErr w:type="spellStart"/>
            <w:r w:rsidRPr="006B5C01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Адегамовна</w:t>
            </w:r>
            <w:proofErr w:type="spellEnd"/>
          </w:p>
        </w:tc>
      </w:tr>
      <w:tr w:rsidR="0055393F" w:rsidRPr="00F0032E" w:rsidTr="002C3627">
        <w:trPr>
          <w:trHeight w:hRule="exact" w:val="695"/>
        </w:trPr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393F" w:rsidRPr="006A7185" w:rsidRDefault="002C3627">
            <w:pPr>
              <w:shd w:val="clear" w:color="auto" w:fill="FFFFFF"/>
              <w:spacing w:line="264" w:lineRule="exact"/>
              <w:ind w:left="10" w:right="173" w:hanging="10"/>
              <w:rPr>
                <w:sz w:val="24"/>
                <w:szCs w:val="24"/>
              </w:rPr>
            </w:pPr>
            <w:r w:rsidRPr="006B5C0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Адрес электронной почты, адрес </w:t>
            </w:r>
            <w:r w:rsidRPr="006B5C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интернет сайта</w:t>
            </w:r>
          </w:p>
        </w:tc>
        <w:tc>
          <w:tcPr>
            <w:tcW w:w="4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393F" w:rsidRPr="006A7185" w:rsidRDefault="0055393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406" w:rsidRPr="006A7185" w:rsidRDefault="00355F8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185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en-US"/>
              </w:rPr>
              <w:t>m</w:t>
            </w:r>
            <w:r w:rsidR="005F3406" w:rsidRPr="006A7185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en-US"/>
              </w:rPr>
              <w:t>ishkino</w:t>
            </w:r>
            <w:proofErr w:type="spellEnd"/>
            <w:r w:rsidR="005F3406" w:rsidRPr="006A7185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_</w:t>
            </w:r>
            <w:r w:rsidR="005F3406" w:rsidRPr="006A7185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en-US"/>
              </w:rPr>
              <w:t>KX</w:t>
            </w:r>
            <w:r w:rsidR="005F3406" w:rsidRPr="006A7185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@</w:t>
            </w:r>
            <w:r w:rsidR="005F3406" w:rsidRPr="006A7185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en-US"/>
              </w:rPr>
              <w:t>mail</w:t>
            </w:r>
            <w:r w:rsidR="005F3406" w:rsidRPr="006A7185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.</w:t>
            </w:r>
            <w:proofErr w:type="spellStart"/>
            <w:r w:rsidR="005F3406" w:rsidRPr="006A7185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en-US"/>
              </w:rPr>
              <w:t>ru</w:t>
            </w:r>
            <w:proofErr w:type="spellEnd"/>
            <w:r w:rsidR="005F3406" w:rsidRPr="006A7185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                                                                                       </w:t>
            </w:r>
          </w:p>
        </w:tc>
      </w:tr>
      <w:tr w:rsidR="0055393F" w:rsidRPr="00F0032E">
        <w:trPr>
          <w:trHeight w:hRule="exact" w:val="278"/>
        </w:trPr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393F" w:rsidRPr="006A7185" w:rsidRDefault="002C3627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6B5C01">
              <w:rPr>
                <w:rFonts w:ascii="Times New Roman" w:hAnsi="Times New Roman" w:cs="Times New Roman"/>
                <w:color w:val="282828"/>
                <w:spacing w:val="-2"/>
                <w:sz w:val="24"/>
                <w:szCs w:val="24"/>
              </w:rPr>
              <w:t>Телефон, факс</w:t>
            </w:r>
          </w:p>
        </w:tc>
        <w:tc>
          <w:tcPr>
            <w:tcW w:w="4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393F" w:rsidRPr="006A7185" w:rsidRDefault="005F340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A7185">
              <w:rPr>
                <w:rFonts w:ascii="Times New Roman" w:hAnsi="Times New Roman" w:cs="Times New Roman"/>
                <w:sz w:val="24"/>
                <w:szCs w:val="24"/>
              </w:rPr>
              <w:t>83474924551 / 83474924553</w:t>
            </w:r>
          </w:p>
        </w:tc>
      </w:tr>
      <w:tr w:rsidR="0055393F" w:rsidRPr="00F0032E" w:rsidTr="00CF2E93">
        <w:trPr>
          <w:trHeight w:hRule="exact" w:val="1419"/>
        </w:trPr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393F" w:rsidRPr="006A7185" w:rsidRDefault="002C3627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6B5C0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Наличие лицензий</w:t>
            </w:r>
          </w:p>
        </w:tc>
        <w:tc>
          <w:tcPr>
            <w:tcW w:w="4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393F" w:rsidRPr="006A7185" w:rsidRDefault="00CF2E93" w:rsidP="00A2434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A7185">
              <w:rPr>
                <w:rFonts w:ascii="Times New Roman" w:hAnsi="Times New Roman" w:cs="Times New Roman"/>
                <w:sz w:val="24"/>
                <w:szCs w:val="24"/>
              </w:rPr>
              <w:t>Свидетельство о допуске к определенному виду или видам работ, которые оказывают влияние на безопасность объектов капитального строительства № 0006.0</w:t>
            </w:r>
            <w:r w:rsidR="00A2434F" w:rsidRPr="006A71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A7185">
              <w:rPr>
                <w:rFonts w:ascii="Times New Roman" w:hAnsi="Times New Roman" w:cs="Times New Roman"/>
                <w:sz w:val="24"/>
                <w:szCs w:val="24"/>
              </w:rPr>
              <w:t xml:space="preserve">-2010-0237003950-С-197 от </w:t>
            </w:r>
            <w:r w:rsidR="00A2434F" w:rsidRPr="006A7185">
              <w:rPr>
                <w:rFonts w:ascii="Times New Roman" w:hAnsi="Times New Roman" w:cs="Times New Roman"/>
                <w:sz w:val="24"/>
                <w:szCs w:val="24"/>
              </w:rPr>
              <w:t>13 февраля</w:t>
            </w:r>
            <w:r w:rsidRPr="006A7185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A2434F" w:rsidRPr="006A71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A718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55393F" w:rsidRPr="00F0032E" w:rsidTr="00CF2E93">
        <w:trPr>
          <w:trHeight w:hRule="exact" w:val="276"/>
        </w:trPr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393F" w:rsidRPr="006A7185" w:rsidRDefault="002C3627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6B5C0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Виды деятельности</w:t>
            </w:r>
          </w:p>
        </w:tc>
        <w:tc>
          <w:tcPr>
            <w:tcW w:w="4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393F" w:rsidRPr="006A7185" w:rsidRDefault="0098793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A7185">
              <w:rPr>
                <w:rFonts w:ascii="Times New Roman" w:hAnsi="Times New Roman" w:cs="Times New Roman"/>
                <w:sz w:val="24"/>
                <w:szCs w:val="24"/>
              </w:rPr>
              <w:t>Согласно приложения</w:t>
            </w:r>
          </w:p>
        </w:tc>
      </w:tr>
      <w:tr w:rsidR="0055393F" w:rsidRPr="00F0032E">
        <w:trPr>
          <w:trHeight w:hRule="exact" w:val="1104"/>
        </w:trPr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393F" w:rsidRPr="006A7185" w:rsidRDefault="002C3627">
            <w:pPr>
              <w:shd w:val="clear" w:color="auto" w:fill="FFFFFF"/>
              <w:spacing w:line="274" w:lineRule="exact"/>
              <w:ind w:left="19" w:right="288"/>
              <w:rPr>
                <w:sz w:val="24"/>
                <w:szCs w:val="24"/>
              </w:rPr>
            </w:pPr>
            <w:r w:rsidRPr="006B5C0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Ф.И.О., телефон, должность </w:t>
            </w:r>
            <w:r w:rsidRPr="006B5C0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сотрудника, отвечающего за </w:t>
            </w:r>
            <w:r w:rsidRPr="006B5C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ведение дел, связанных с </w:t>
            </w:r>
            <w:r w:rsidRPr="006B5C0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Некоммерческим партнерством</w:t>
            </w:r>
          </w:p>
        </w:tc>
        <w:tc>
          <w:tcPr>
            <w:tcW w:w="4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393F" w:rsidRPr="006A7185" w:rsidRDefault="005F340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185">
              <w:rPr>
                <w:rFonts w:ascii="Times New Roman" w:hAnsi="Times New Roman" w:cs="Times New Roman"/>
                <w:sz w:val="28"/>
                <w:szCs w:val="28"/>
              </w:rPr>
              <w:t>Небогатиков</w:t>
            </w:r>
            <w:proofErr w:type="spellEnd"/>
            <w:r w:rsidRPr="006A7185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Васильевич</w:t>
            </w:r>
            <w:r w:rsidRPr="006A7185">
              <w:rPr>
                <w:rFonts w:ascii="Times New Roman" w:hAnsi="Times New Roman" w:cs="Times New Roman"/>
                <w:sz w:val="24"/>
                <w:szCs w:val="24"/>
              </w:rPr>
              <w:t>, 83474924551, начальник производственного отдела</w:t>
            </w:r>
          </w:p>
        </w:tc>
      </w:tr>
      <w:tr w:rsidR="0055393F" w:rsidRPr="00F0032E">
        <w:trPr>
          <w:trHeight w:hRule="exact" w:val="278"/>
        </w:trPr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393F" w:rsidRPr="006A7185" w:rsidRDefault="002C3627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6B5C01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ИНН</w:t>
            </w:r>
          </w:p>
        </w:tc>
        <w:tc>
          <w:tcPr>
            <w:tcW w:w="4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393F" w:rsidRPr="006A7185" w:rsidRDefault="005F340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A7185">
              <w:rPr>
                <w:rFonts w:ascii="Times New Roman" w:hAnsi="Times New Roman" w:cs="Times New Roman"/>
                <w:sz w:val="24"/>
                <w:szCs w:val="24"/>
              </w:rPr>
              <w:t xml:space="preserve"> 0237003950  </w:t>
            </w:r>
          </w:p>
        </w:tc>
      </w:tr>
      <w:tr w:rsidR="0055393F" w:rsidRPr="00F0032E">
        <w:trPr>
          <w:trHeight w:hRule="exact" w:val="288"/>
        </w:trPr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393F" w:rsidRPr="006A7185" w:rsidRDefault="002C3627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6B5C01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КПП</w:t>
            </w:r>
          </w:p>
        </w:tc>
        <w:tc>
          <w:tcPr>
            <w:tcW w:w="4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393F" w:rsidRPr="006A7185" w:rsidRDefault="005F3406" w:rsidP="005F340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A7185">
              <w:rPr>
                <w:rFonts w:ascii="Times New Roman" w:hAnsi="Times New Roman" w:cs="Times New Roman"/>
                <w:sz w:val="24"/>
                <w:szCs w:val="24"/>
              </w:rPr>
              <w:t xml:space="preserve"> 023701001</w:t>
            </w:r>
          </w:p>
        </w:tc>
      </w:tr>
      <w:tr w:rsidR="0055393F" w:rsidRPr="00F0032E">
        <w:trPr>
          <w:trHeight w:hRule="exact" w:val="278"/>
        </w:trPr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393F" w:rsidRPr="006A7185" w:rsidRDefault="002C3627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6B5C0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Расчетный счет</w:t>
            </w:r>
          </w:p>
        </w:tc>
        <w:tc>
          <w:tcPr>
            <w:tcW w:w="4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393F" w:rsidRPr="006A7185" w:rsidRDefault="005F340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A7185">
              <w:rPr>
                <w:rFonts w:ascii="Times New Roman" w:hAnsi="Times New Roman" w:cs="Times New Roman"/>
                <w:sz w:val="24"/>
                <w:szCs w:val="24"/>
              </w:rPr>
              <w:t xml:space="preserve"> 40702810006140100977</w:t>
            </w:r>
          </w:p>
        </w:tc>
      </w:tr>
      <w:tr w:rsidR="0055393F" w:rsidRPr="00F0032E">
        <w:trPr>
          <w:trHeight w:hRule="exact" w:val="298"/>
        </w:trPr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393F" w:rsidRPr="006A7185" w:rsidRDefault="002C3627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6B5C0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Корр./счет</w:t>
            </w:r>
          </w:p>
        </w:tc>
        <w:tc>
          <w:tcPr>
            <w:tcW w:w="4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393F" w:rsidRPr="006A7185" w:rsidRDefault="005F340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A7185">
              <w:rPr>
                <w:rFonts w:ascii="Times New Roman" w:hAnsi="Times New Roman" w:cs="Times New Roman"/>
                <w:sz w:val="24"/>
                <w:szCs w:val="24"/>
              </w:rPr>
              <w:t xml:space="preserve"> 30101810300000000601</w:t>
            </w:r>
          </w:p>
        </w:tc>
      </w:tr>
      <w:tr w:rsidR="0055393F" w:rsidRPr="00F0032E">
        <w:trPr>
          <w:trHeight w:hRule="exact" w:val="288"/>
        </w:trPr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393F" w:rsidRPr="006A7185" w:rsidRDefault="002C3627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6B5C01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БИК</w:t>
            </w:r>
          </w:p>
        </w:tc>
        <w:tc>
          <w:tcPr>
            <w:tcW w:w="4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3406" w:rsidRPr="006A7185" w:rsidRDefault="005F3406" w:rsidP="005F3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185">
              <w:rPr>
                <w:rFonts w:ascii="Times New Roman" w:hAnsi="Times New Roman" w:cs="Times New Roman"/>
                <w:sz w:val="24"/>
                <w:szCs w:val="24"/>
              </w:rPr>
              <w:t xml:space="preserve"> 048073601</w:t>
            </w:r>
          </w:p>
          <w:p w:rsidR="0055393F" w:rsidRPr="006A7185" w:rsidRDefault="0055393F" w:rsidP="005F340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93F" w:rsidRPr="00F0032E">
        <w:trPr>
          <w:trHeight w:hRule="exact" w:val="278"/>
        </w:trPr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393F" w:rsidRPr="006A7185" w:rsidRDefault="002C3627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6B5C01">
              <w:rPr>
                <w:rFonts w:ascii="Times New Roman" w:hAnsi="Times New Roman" w:cs="Times New Roman"/>
                <w:color w:val="282828"/>
                <w:spacing w:val="-1"/>
                <w:sz w:val="24"/>
                <w:szCs w:val="24"/>
              </w:rPr>
              <w:t>Наименование банка</w:t>
            </w:r>
          </w:p>
        </w:tc>
        <w:tc>
          <w:tcPr>
            <w:tcW w:w="4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393F" w:rsidRPr="006A7185" w:rsidRDefault="00325DEE" w:rsidP="00325DE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A7185">
              <w:rPr>
                <w:rFonts w:ascii="Times New Roman" w:hAnsi="Times New Roman" w:cs="Times New Roman"/>
                <w:sz w:val="24"/>
                <w:szCs w:val="24"/>
              </w:rPr>
              <w:t>Башкирское отделение № 8598 г.Уфа</w:t>
            </w:r>
          </w:p>
        </w:tc>
      </w:tr>
      <w:tr w:rsidR="0055393F" w:rsidRPr="00F0032E">
        <w:trPr>
          <w:trHeight w:hRule="exact" w:val="288"/>
        </w:trPr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393F" w:rsidRPr="006A7185" w:rsidRDefault="002C3627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6B5C01">
              <w:rPr>
                <w:rFonts w:ascii="Times New Roman" w:hAnsi="Times New Roman" w:cs="Times New Roman"/>
                <w:color w:val="282828"/>
                <w:spacing w:val="-2"/>
                <w:sz w:val="24"/>
                <w:szCs w:val="24"/>
              </w:rPr>
              <w:t>Коды ОКВЭД</w:t>
            </w:r>
          </w:p>
        </w:tc>
        <w:tc>
          <w:tcPr>
            <w:tcW w:w="4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393F" w:rsidRPr="006A7185" w:rsidRDefault="0045677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A7185">
              <w:rPr>
                <w:rFonts w:ascii="Times New Roman" w:hAnsi="Times New Roman" w:cs="Times New Roman"/>
                <w:sz w:val="24"/>
                <w:szCs w:val="24"/>
              </w:rPr>
              <w:t xml:space="preserve"> 40.30.14</w:t>
            </w:r>
          </w:p>
        </w:tc>
      </w:tr>
      <w:tr w:rsidR="0055393F" w:rsidRPr="00F0032E">
        <w:trPr>
          <w:trHeight w:hRule="exact" w:val="278"/>
        </w:trPr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393F" w:rsidRPr="006A7185" w:rsidRDefault="002C3627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 w:rsidRPr="006B5C01">
              <w:rPr>
                <w:rFonts w:ascii="Times New Roman" w:hAnsi="Times New Roman" w:cs="Times New Roman"/>
                <w:color w:val="282828"/>
                <w:spacing w:val="-8"/>
                <w:sz w:val="24"/>
                <w:szCs w:val="24"/>
              </w:rPr>
              <w:t>ОКПО</w:t>
            </w:r>
          </w:p>
        </w:tc>
        <w:tc>
          <w:tcPr>
            <w:tcW w:w="4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393F" w:rsidRPr="006A7185" w:rsidRDefault="0045677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A7185">
              <w:rPr>
                <w:rFonts w:ascii="Times New Roman" w:hAnsi="Times New Roman" w:cs="Times New Roman"/>
                <w:sz w:val="24"/>
                <w:szCs w:val="24"/>
              </w:rPr>
              <w:t xml:space="preserve"> 82034069</w:t>
            </w:r>
          </w:p>
        </w:tc>
      </w:tr>
      <w:tr w:rsidR="0055393F" w:rsidRPr="00F0032E">
        <w:trPr>
          <w:trHeight w:hRule="exact" w:val="307"/>
        </w:trPr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393F" w:rsidRPr="006A7185" w:rsidRDefault="002C3627">
            <w:pPr>
              <w:shd w:val="clear" w:color="auto" w:fill="FFFFFF"/>
              <w:ind w:left="24"/>
              <w:rPr>
                <w:sz w:val="24"/>
                <w:szCs w:val="24"/>
              </w:rPr>
            </w:pPr>
            <w:r w:rsidRPr="006B5C0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ОГРН, дата выдачи</w:t>
            </w:r>
          </w:p>
        </w:tc>
        <w:tc>
          <w:tcPr>
            <w:tcW w:w="4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393F" w:rsidRPr="006A7185" w:rsidRDefault="0045677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A7185">
              <w:rPr>
                <w:rFonts w:ascii="Times New Roman" w:hAnsi="Times New Roman" w:cs="Times New Roman"/>
                <w:sz w:val="24"/>
                <w:szCs w:val="24"/>
              </w:rPr>
              <w:t xml:space="preserve"> 1070257000439, 17.08.2007 г</w:t>
            </w:r>
            <w:r w:rsidRPr="006A7185">
              <w:rPr>
                <w:sz w:val="24"/>
                <w:szCs w:val="24"/>
              </w:rPr>
              <w:t xml:space="preserve">.  </w:t>
            </w:r>
          </w:p>
        </w:tc>
      </w:tr>
      <w:tr w:rsidR="006A7185" w:rsidRPr="00F0032E">
        <w:trPr>
          <w:trHeight w:hRule="exact" w:val="307"/>
        </w:trPr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185" w:rsidRPr="006B5C01" w:rsidRDefault="006A7185">
            <w:pPr>
              <w:shd w:val="clear" w:color="auto" w:fill="FFFFFF"/>
              <w:ind w:left="24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ОКАТО</w:t>
            </w:r>
          </w:p>
        </w:tc>
        <w:tc>
          <w:tcPr>
            <w:tcW w:w="4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185" w:rsidRPr="006A7185" w:rsidRDefault="006A718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A7185">
              <w:rPr>
                <w:rFonts w:ascii="Times New Roman" w:hAnsi="Times New Roman" w:cs="Times New Roman"/>
                <w:sz w:val="24"/>
                <w:szCs w:val="24"/>
              </w:rPr>
              <w:t>80243850001</w:t>
            </w:r>
          </w:p>
        </w:tc>
      </w:tr>
      <w:tr w:rsidR="006A7185" w:rsidRPr="00F0032E">
        <w:trPr>
          <w:trHeight w:hRule="exact" w:val="307"/>
        </w:trPr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185" w:rsidRPr="006B5C01" w:rsidRDefault="006A7185">
            <w:pPr>
              <w:shd w:val="clear" w:color="auto" w:fill="FFFFFF"/>
              <w:ind w:left="24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ОКОГУ</w:t>
            </w:r>
          </w:p>
        </w:tc>
        <w:tc>
          <w:tcPr>
            <w:tcW w:w="4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185" w:rsidRPr="006A7185" w:rsidRDefault="006A718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A7185">
              <w:rPr>
                <w:rFonts w:ascii="Times New Roman" w:hAnsi="Times New Roman" w:cs="Times New Roman"/>
                <w:sz w:val="24"/>
                <w:szCs w:val="24"/>
              </w:rPr>
              <w:t>49013</w:t>
            </w:r>
            <w:bookmarkStart w:id="0" w:name="_GoBack"/>
            <w:bookmarkEnd w:id="0"/>
          </w:p>
        </w:tc>
      </w:tr>
    </w:tbl>
    <w:p w:rsidR="00B97BA3" w:rsidRDefault="00B97BA3" w:rsidP="00B97BA3">
      <w:pPr>
        <w:shd w:val="clear" w:color="auto" w:fill="FFFFFF"/>
        <w:spacing w:before="254" w:after="1090"/>
        <w:ind w:left="173"/>
        <w:rPr>
          <w:rFonts w:ascii="Times New Roman" w:hAnsi="Times New Roman" w:cs="Times New Roman"/>
          <w:color w:val="000000"/>
          <w:spacing w:val="-1"/>
        </w:rPr>
      </w:pPr>
    </w:p>
    <w:sectPr w:rsidR="00B97BA3" w:rsidSect="00CF2E93">
      <w:type w:val="continuous"/>
      <w:pgSz w:w="11909" w:h="16834"/>
      <w:pgMar w:top="709" w:right="994" w:bottom="720" w:left="142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6B7DDD"/>
    <w:multiLevelType w:val="hybridMultilevel"/>
    <w:tmpl w:val="CBD07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2088"/>
    <w:rsid w:val="000179AC"/>
    <w:rsid w:val="000327A7"/>
    <w:rsid w:val="00141FB0"/>
    <w:rsid w:val="00266BF3"/>
    <w:rsid w:val="002C3627"/>
    <w:rsid w:val="00307E40"/>
    <w:rsid w:val="00325DEE"/>
    <w:rsid w:val="00355F8F"/>
    <w:rsid w:val="00456771"/>
    <w:rsid w:val="004A572D"/>
    <w:rsid w:val="005330A8"/>
    <w:rsid w:val="0055393F"/>
    <w:rsid w:val="005F3406"/>
    <w:rsid w:val="006A7185"/>
    <w:rsid w:val="006B5C01"/>
    <w:rsid w:val="00762ACD"/>
    <w:rsid w:val="007C576A"/>
    <w:rsid w:val="008320E9"/>
    <w:rsid w:val="008627EC"/>
    <w:rsid w:val="0096496F"/>
    <w:rsid w:val="00973EA6"/>
    <w:rsid w:val="00987931"/>
    <w:rsid w:val="009A348C"/>
    <w:rsid w:val="009D4CB9"/>
    <w:rsid w:val="00A2434F"/>
    <w:rsid w:val="00A334A6"/>
    <w:rsid w:val="00AB2189"/>
    <w:rsid w:val="00B038EF"/>
    <w:rsid w:val="00B068E7"/>
    <w:rsid w:val="00B97BA3"/>
    <w:rsid w:val="00BA615D"/>
    <w:rsid w:val="00C26ACB"/>
    <w:rsid w:val="00CF2E93"/>
    <w:rsid w:val="00D92088"/>
    <w:rsid w:val="00E03382"/>
    <w:rsid w:val="00EB17AF"/>
    <w:rsid w:val="00EC1C41"/>
    <w:rsid w:val="00F00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A0698EA-15E6-4E60-B6E5-F6A143516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93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3237B-472D-4E6C-8C79-200B16451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33</cp:revision>
  <cp:lastPrinted>2012-06-22T09:31:00Z</cp:lastPrinted>
  <dcterms:created xsi:type="dcterms:W3CDTF">2009-12-28T16:01:00Z</dcterms:created>
  <dcterms:modified xsi:type="dcterms:W3CDTF">2018-04-17T07:05:00Z</dcterms:modified>
</cp:coreProperties>
</file>